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2B5E4" w14:textId="7E07DE63" w:rsidR="00957D4B" w:rsidRPr="00374A95" w:rsidRDefault="00957D4B" w:rsidP="00957D4B">
      <w:pPr>
        <w:rPr>
          <w:rFonts w:ascii="Cambria" w:hAnsi="Cambria" w:cs="Arial"/>
          <w:i/>
          <w:sz w:val="22"/>
          <w:szCs w:val="22"/>
        </w:rPr>
      </w:pPr>
      <w:r>
        <w:rPr>
          <w:rFonts w:ascii="Cambria" w:hAnsi="Cambria" w:cs="Arial"/>
          <w:i/>
          <w:sz w:val="22"/>
          <w:szCs w:val="22"/>
        </w:rPr>
        <w:t>AG/ZP-05/2020</w:t>
      </w:r>
      <w:r>
        <w:rPr>
          <w:rFonts w:ascii="Cambria" w:hAnsi="Cambria" w:cs="Arial"/>
          <w:i/>
          <w:sz w:val="22"/>
          <w:szCs w:val="22"/>
        </w:rPr>
        <w:tab/>
      </w:r>
      <w:r>
        <w:rPr>
          <w:rFonts w:ascii="Cambria" w:hAnsi="Cambria" w:cs="Arial"/>
          <w:i/>
          <w:sz w:val="22"/>
          <w:szCs w:val="22"/>
        </w:rPr>
        <w:tab/>
      </w:r>
      <w:r>
        <w:rPr>
          <w:rFonts w:ascii="Cambria" w:hAnsi="Cambria" w:cs="Arial"/>
          <w:i/>
          <w:sz w:val="22"/>
          <w:szCs w:val="22"/>
        </w:rPr>
        <w:tab/>
      </w:r>
      <w:r>
        <w:rPr>
          <w:rFonts w:ascii="Cambria" w:hAnsi="Cambria" w:cs="Arial"/>
          <w:i/>
          <w:sz w:val="22"/>
          <w:szCs w:val="22"/>
        </w:rPr>
        <w:tab/>
      </w:r>
      <w:r>
        <w:rPr>
          <w:rFonts w:ascii="Cambria" w:hAnsi="Cambria" w:cs="Arial"/>
          <w:i/>
          <w:sz w:val="22"/>
          <w:szCs w:val="22"/>
        </w:rPr>
        <w:tab/>
      </w:r>
      <w:r>
        <w:rPr>
          <w:rFonts w:ascii="Cambria" w:hAnsi="Cambria" w:cs="Arial"/>
          <w:i/>
          <w:sz w:val="22"/>
          <w:szCs w:val="22"/>
        </w:rPr>
        <w:tab/>
      </w:r>
      <w:r>
        <w:rPr>
          <w:rFonts w:ascii="Cambria" w:hAnsi="Cambria" w:cs="Arial"/>
          <w:i/>
          <w:sz w:val="22"/>
          <w:szCs w:val="22"/>
        </w:rPr>
        <w:tab/>
      </w:r>
      <w:r>
        <w:rPr>
          <w:rFonts w:ascii="Cambria" w:hAnsi="Cambria" w:cs="Arial"/>
          <w:i/>
          <w:sz w:val="22"/>
          <w:szCs w:val="22"/>
        </w:rPr>
        <w:tab/>
      </w:r>
      <w:r>
        <w:rPr>
          <w:rFonts w:ascii="Cambria" w:hAnsi="Cambria" w:cs="Arial"/>
          <w:i/>
          <w:sz w:val="22"/>
          <w:szCs w:val="22"/>
        </w:rPr>
        <w:tab/>
      </w:r>
      <w:r>
        <w:rPr>
          <w:rFonts w:ascii="Cambria" w:hAnsi="Cambria" w:cs="Arial"/>
          <w:i/>
          <w:sz w:val="22"/>
          <w:szCs w:val="22"/>
        </w:rPr>
        <w:tab/>
      </w:r>
      <w:r>
        <w:rPr>
          <w:rFonts w:ascii="Cambria" w:hAnsi="Cambria" w:cs="Arial"/>
          <w:i/>
          <w:sz w:val="22"/>
          <w:szCs w:val="22"/>
        </w:rPr>
        <w:tab/>
      </w:r>
      <w:r>
        <w:rPr>
          <w:rFonts w:ascii="Cambria" w:hAnsi="Cambria" w:cs="Arial"/>
          <w:i/>
          <w:sz w:val="22"/>
          <w:szCs w:val="22"/>
        </w:rPr>
        <w:tab/>
      </w:r>
      <w:r>
        <w:rPr>
          <w:rFonts w:ascii="Cambria" w:hAnsi="Cambria" w:cs="Arial"/>
          <w:i/>
          <w:sz w:val="22"/>
          <w:szCs w:val="22"/>
        </w:rPr>
        <w:tab/>
      </w:r>
      <w:r>
        <w:rPr>
          <w:rFonts w:ascii="Cambria" w:hAnsi="Cambria" w:cs="Arial"/>
          <w:i/>
          <w:sz w:val="22"/>
          <w:szCs w:val="22"/>
        </w:rPr>
        <w:tab/>
        <w:t>Załącznik nr 7</w:t>
      </w:r>
      <w:r w:rsidR="003B7DC2">
        <w:rPr>
          <w:rFonts w:ascii="Cambria" w:hAnsi="Cambria" w:cs="Arial"/>
          <w:i/>
          <w:sz w:val="22"/>
          <w:szCs w:val="22"/>
        </w:rPr>
        <w:t>B</w:t>
      </w:r>
      <w:r>
        <w:rPr>
          <w:rFonts w:ascii="Cambria" w:hAnsi="Cambria" w:cs="Arial"/>
          <w:i/>
          <w:sz w:val="22"/>
          <w:szCs w:val="22"/>
        </w:rPr>
        <w:t xml:space="preserve"> do SIWZ</w:t>
      </w:r>
    </w:p>
    <w:p w14:paraId="4B88DE18" w14:textId="77777777" w:rsidR="00957D4B" w:rsidRDefault="00957D4B" w:rsidP="00957D4B">
      <w:pPr>
        <w:jc w:val="center"/>
        <w:rPr>
          <w:rFonts w:ascii="Cambria" w:hAnsi="Cambria" w:cs="Arial"/>
          <w:b/>
          <w:sz w:val="22"/>
          <w:szCs w:val="22"/>
        </w:rPr>
      </w:pPr>
    </w:p>
    <w:p w14:paraId="5CBD2418" w14:textId="77777777" w:rsidR="00957D4B" w:rsidRPr="00374A95" w:rsidRDefault="00957D4B" w:rsidP="00957D4B">
      <w:pPr>
        <w:jc w:val="center"/>
        <w:rPr>
          <w:rFonts w:ascii="Cambria" w:hAnsi="Cambria" w:cs="Arial"/>
          <w:b/>
          <w:sz w:val="22"/>
          <w:szCs w:val="22"/>
        </w:rPr>
      </w:pPr>
      <w:r w:rsidRPr="00374A95">
        <w:rPr>
          <w:rFonts w:ascii="Cambria" w:hAnsi="Cambria" w:cs="Arial"/>
          <w:b/>
          <w:sz w:val="22"/>
          <w:szCs w:val="22"/>
        </w:rPr>
        <w:t xml:space="preserve">SZCZEGÓŁOWY OPIS PRZEDMIOTU ZAMÓWIENIA </w:t>
      </w:r>
      <w:r>
        <w:rPr>
          <w:rFonts w:ascii="Cambria" w:hAnsi="Cambria" w:cs="Arial"/>
          <w:b/>
          <w:sz w:val="22"/>
          <w:szCs w:val="22"/>
        </w:rPr>
        <w:t>– ZESTAWIENIE WYMAGANYCH PARAMETRÓW TECHNICZNYCH</w:t>
      </w:r>
    </w:p>
    <w:p w14:paraId="5F1EA3B4" w14:textId="77777777" w:rsidR="00957D4B" w:rsidRPr="00374A95" w:rsidRDefault="00957D4B" w:rsidP="00957D4B">
      <w:pPr>
        <w:jc w:val="center"/>
        <w:rPr>
          <w:rFonts w:ascii="Cambria" w:hAnsi="Cambria" w:cs="Arial"/>
          <w:b/>
          <w:sz w:val="22"/>
          <w:szCs w:val="22"/>
        </w:rPr>
      </w:pPr>
    </w:p>
    <w:p w14:paraId="4ED3AD9E" w14:textId="03A7E82C" w:rsidR="00957D4B" w:rsidRPr="00957D4B" w:rsidRDefault="00957D4B" w:rsidP="00957D4B">
      <w:pPr>
        <w:spacing w:after="240"/>
        <w:rPr>
          <w:rFonts w:ascii="Georgia" w:hAnsi="Georgia" w:cstheme="minorHAnsi"/>
          <w:b/>
          <w:smallCaps/>
          <w:sz w:val="44"/>
          <w:szCs w:val="44"/>
        </w:rPr>
      </w:pPr>
      <w:r w:rsidRPr="00374A95">
        <w:rPr>
          <w:rFonts w:ascii="Cambria" w:hAnsi="Cambria" w:cs="Tahoma"/>
          <w:b/>
          <w:sz w:val="22"/>
          <w:szCs w:val="22"/>
        </w:rPr>
        <w:t xml:space="preserve">PAKIET </w:t>
      </w:r>
      <w:r w:rsidR="003B7DC2">
        <w:rPr>
          <w:rFonts w:ascii="Cambria" w:hAnsi="Cambria" w:cs="Tahoma"/>
          <w:b/>
          <w:sz w:val="22"/>
          <w:szCs w:val="22"/>
        </w:rPr>
        <w:t>2</w:t>
      </w:r>
      <w:r w:rsidRPr="000655A8">
        <w:rPr>
          <w:rFonts w:ascii="Cambria" w:hAnsi="Cambria" w:cs="Tahoma"/>
          <w:b/>
          <w:sz w:val="22"/>
          <w:szCs w:val="22"/>
        </w:rPr>
        <w:t xml:space="preserve">  </w:t>
      </w:r>
      <w:r w:rsidR="003B7DC2" w:rsidRPr="003B7DC2">
        <w:rPr>
          <w:rFonts w:ascii="Cambria" w:hAnsi="Cambria" w:cstheme="minorHAnsi"/>
          <w:b/>
          <w:smallCaps/>
          <w:sz w:val="28"/>
          <w:szCs w:val="28"/>
        </w:rPr>
        <w:t>System do wykonywania testów wysiłkowych EKG</w:t>
      </w:r>
    </w:p>
    <w:p w14:paraId="242AF4FC" w14:textId="5B829DB9" w:rsidR="00957D4B" w:rsidRPr="003B7DC2" w:rsidRDefault="00957D4B" w:rsidP="003B7DC2">
      <w:pPr>
        <w:spacing w:after="240"/>
        <w:rPr>
          <w:rFonts w:ascii="Georgia" w:hAnsi="Georgia" w:cstheme="minorHAnsi"/>
          <w:b/>
          <w:smallCaps/>
          <w:sz w:val="44"/>
          <w:szCs w:val="44"/>
        </w:rPr>
      </w:pPr>
      <w:r w:rsidRPr="00374A95">
        <w:rPr>
          <w:rFonts w:ascii="Cambria" w:hAnsi="Cambria" w:cs="Tahoma"/>
          <w:bCs/>
          <w:sz w:val="22"/>
          <w:szCs w:val="22"/>
        </w:rPr>
        <w:t xml:space="preserve">Producent:  </w:t>
      </w:r>
    </w:p>
    <w:p w14:paraId="1F053600" w14:textId="77777777" w:rsidR="00957D4B" w:rsidRPr="00374A95" w:rsidRDefault="00957D4B" w:rsidP="00957D4B">
      <w:pPr>
        <w:rPr>
          <w:rFonts w:ascii="Cambria" w:hAnsi="Cambria" w:cs="Tahoma"/>
          <w:bCs/>
          <w:sz w:val="22"/>
          <w:szCs w:val="22"/>
        </w:rPr>
      </w:pPr>
      <w:r w:rsidRPr="00374A95">
        <w:rPr>
          <w:rFonts w:ascii="Cambria" w:hAnsi="Cambria" w:cs="Tahoma"/>
          <w:bCs/>
          <w:sz w:val="22"/>
          <w:szCs w:val="22"/>
        </w:rPr>
        <w:t>Oferowany model/typ:</w:t>
      </w:r>
    </w:p>
    <w:p w14:paraId="25F5584C" w14:textId="77777777" w:rsidR="00957D4B" w:rsidRPr="00374A95" w:rsidRDefault="00957D4B" w:rsidP="00957D4B">
      <w:pPr>
        <w:rPr>
          <w:rFonts w:ascii="Cambria" w:hAnsi="Cambria" w:cs="Tahoma"/>
          <w:bCs/>
          <w:sz w:val="22"/>
          <w:szCs w:val="22"/>
        </w:rPr>
      </w:pPr>
    </w:p>
    <w:p w14:paraId="50491B39" w14:textId="7F9CEC82" w:rsidR="00957D4B" w:rsidRPr="00374A95" w:rsidRDefault="00957D4B" w:rsidP="00957D4B">
      <w:pPr>
        <w:rPr>
          <w:rFonts w:ascii="Cambria" w:hAnsi="Cambria" w:cs="Tahoma"/>
          <w:bCs/>
          <w:sz w:val="22"/>
          <w:szCs w:val="22"/>
        </w:rPr>
      </w:pPr>
      <w:r w:rsidRPr="00374A95">
        <w:rPr>
          <w:rFonts w:ascii="Cambria" w:hAnsi="Cambria" w:cs="Tahoma"/>
          <w:bCs/>
          <w:sz w:val="22"/>
          <w:szCs w:val="22"/>
        </w:rPr>
        <w:t>Rok produkcji (wymagany fabrycznie nowy</w:t>
      </w:r>
      <w:r w:rsidR="003B7DC2">
        <w:rPr>
          <w:rFonts w:ascii="Cambria" w:hAnsi="Cambria" w:cs="Tahoma"/>
          <w:bCs/>
          <w:sz w:val="22"/>
          <w:szCs w:val="22"/>
        </w:rPr>
        <w:t>, nie starszy niż 2019</w:t>
      </w:r>
      <w:r w:rsidRPr="00374A95">
        <w:rPr>
          <w:rFonts w:ascii="Cambria" w:hAnsi="Cambria" w:cs="Tahoma"/>
          <w:bCs/>
          <w:sz w:val="22"/>
          <w:szCs w:val="22"/>
        </w:rPr>
        <w:t>):</w:t>
      </w:r>
    </w:p>
    <w:p w14:paraId="7D161E87" w14:textId="2D66ABF4" w:rsidR="0032531E" w:rsidRDefault="0032531E"/>
    <w:tbl>
      <w:tblPr>
        <w:tblW w:w="15538" w:type="dxa"/>
        <w:tblInd w:w="-63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8221"/>
        <w:gridCol w:w="3304"/>
        <w:gridCol w:w="3020"/>
      </w:tblGrid>
      <w:tr w:rsidR="003B7DC2" w:rsidRPr="003B7DC2" w14:paraId="77F30331" w14:textId="77777777" w:rsidTr="003B7DC2">
        <w:trPr>
          <w:cantSplit/>
          <w:trHeight w:val="677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E088422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bCs/>
                <w:smallCaps/>
                <w:color w:val="000000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b/>
                <w:bCs/>
                <w:smallCaps/>
                <w:color w:val="000000"/>
                <w:sz w:val="20"/>
                <w:szCs w:val="20"/>
              </w:rPr>
              <w:t>lp</w:t>
            </w:r>
            <w:r w:rsidRPr="003B7DC2">
              <w:rPr>
                <w:rFonts w:ascii="Cambria" w:hAnsi="Cambria" w:cstheme="minorHAnsi"/>
                <w:bCs/>
                <w:smallCaps/>
                <w:color w:val="000000"/>
                <w:sz w:val="20"/>
                <w:szCs w:val="20"/>
              </w:rPr>
              <w:t>.</w:t>
            </w: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7C1FA6C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mallCaps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b/>
                <w:smallCaps/>
                <w:sz w:val="20"/>
                <w:szCs w:val="20"/>
              </w:rPr>
              <w:t>Parametry techniczne  –  warunki graniczne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7B0D4A1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mallCaps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b/>
                <w:smallCaps/>
                <w:sz w:val="20"/>
                <w:szCs w:val="20"/>
              </w:rPr>
              <w:t xml:space="preserve">Parametr wymagany  </w:t>
            </w:r>
          </w:p>
        </w:tc>
        <w:tc>
          <w:tcPr>
            <w:tcW w:w="3020" w:type="dxa"/>
            <w:vAlign w:val="center"/>
          </w:tcPr>
          <w:p w14:paraId="65DA04B2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mallCaps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b/>
                <w:smallCaps/>
                <w:sz w:val="20"/>
                <w:szCs w:val="20"/>
              </w:rPr>
              <w:t xml:space="preserve">Parametr oferowany  </w:t>
            </w:r>
          </w:p>
        </w:tc>
      </w:tr>
      <w:tr w:rsidR="003B7DC2" w:rsidRPr="003B7DC2" w14:paraId="32E18BFC" w14:textId="77777777" w:rsidTr="003B7DC2">
        <w:trPr>
          <w:cantSplit/>
          <w:trHeight w:val="677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0CE6989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9B374A0" w14:textId="77777777" w:rsidR="003B7DC2" w:rsidRPr="003B7DC2" w:rsidRDefault="003B7DC2" w:rsidP="003B7DC2">
            <w:pPr>
              <w:pStyle w:val="Akapitzlist"/>
              <w:numPr>
                <w:ilvl w:val="0"/>
                <w:numId w:val="1"/>
              </w:numPr>
              <w:rPr>
                <w:rFonts w:ascii="Cambria" w:hAnsi="Cambria" w:cstheme="minorHAnsi"/>
                <w:b/>
                <w:smallCaps/>
              </w:rPr>
            </w:pPr>
            <w:r w:rsidRPr="003B7DC2">
              <w:rPr>
                <w:rFonts w:ascii="Cambria" w:hAnsi="Cambria" w:cstheme="minorHAnsi"/>
                <w:b/>
                <w:smallCaps/>
              </w:rPr>
              <w:t>Jednostka główna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48DFF63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mallCaps/>
                <w:sz w:val="20"/>
                <w:szCs w:val="20"/>
              </w:rPr>
            </w:pPr>
          </w:p>
        </w:tc>
        <w:tc>
          <w:tcPr>
            <w:tcW w:w="3020" w:type="dxa"/>
            <w:vAlign w:val="center"/>
          </w:tcPr>
          <w:p w14:paraId="568B2399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mallCaps/>
                <w:sz w:val="20"/>
                <w:szCs w:val="20"/>
              </w:rPr>
            </w:pPr>
          </w:p>
        </w:tc>
      </w:tr>
      <w:tr w:rsidR="003B7DC2" w:rsidRPr="003B7DC2" w14:paraId="1AAA9D0F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1C40F80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99369E2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System wbudowany w dedykowany, fabrycznie przystosowany wózek diagnostyczny z bezpiecznym zasilaniem i z separacją elektryczną Pacjenta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751C86A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37823EA9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418E9752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E57FCC0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0882359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 xml:space="preserve">System wyposażony w wydzieloną, zintegrowaną klawiaturę funkcyjną do sterowania przebiegiem badania oraz sterowania pracą bieżni  </w:t>
            </w:r>
            <w:r w:rsidRPr="003B7DC2">
              <w:rPr>
                <w:rFonts w:ascii="Cambria" w:hAnsi="Cambria" w:cstheme="minorHAnsi"/>
                <w:i/>
                <w:sz w:val="20"/>
                <w:szCs w:val="20"/>
              </w:rPr>
              <w:t>(szybkość, nachylenie, wstrzymanie fazy, przejście do kolejnej fazy, wydruki na żądanie itp.)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1C0DFC0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0F54C176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19701B89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64FFB42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566DDFC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Cyfrowy moduł akwizycji sygnału EKG, odporny na impuls defibrylatora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65EB935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1AF3E39F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07654FE6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CDD2943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B84EF04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Sygnał analogowy zamieniany na cyfrowy w module akwizycji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5D25A13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31D65AC7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088B6A43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4B6E898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805F859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Sygnalizacja braku kontaktu elektrod ze skórą Pacjenta lub złej jakości sygnału za pomocą wizualnych, dobrze widocznych sygnałów na ekranie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8151BBD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0CD5FE5A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1A1C0C3F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7783C38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AAB0CCF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Próbkowanie sygnału minimum  8 000 próbek/s/kanał</w:t>
            </w:r>
            <w:r w:rsidRPr="003B7DC2">
              <w:rPr>
                <w:rFonts w:ascii="Cambria" w:hAnsi="Cambria" w:cstheme="minorHAnsi"/>
                <w:sz w:val="20"/>
                <w:szCs w:val="20"/>
              </w:rPr>
              <w:br/>
              <w:t xml:space="preserve">    (min 16 kHz na kanał)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F171A38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  <w:p w14:paraId="1455B8F4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8÷15 kHz na kanał  —  0 p.</w:t>
            </w:r>
          </w:p>
          <w:p w14:paraId="37A51D9E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&gt; 15 kHz na kanał  —  5 p.</w:t>
            </w:r>
          </w:p>
        </w:tc>
        <w:tc>
          <w:tcPr>
            <w:tcW w:w="3020" w:type="dxa"/>
            <w:vAlign w:val="center"/>
          </w:tcPr>
          <w:p w14:paraId="546DF9FC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18624055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10E7C3E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3C12891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Możliwość wykonania spoczynkowego badania EKG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43E3EE9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63002A43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159E18A5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C4AB740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964D8D6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 xml:space="preserve">Możliwość wykonania przedłużonej rejestracji EKG </w:t>
            </w:r>
            <w:r w:rsidRPr="003B7DC2">
              <w:rPr>
                <w:rFonts w:ascii="Cambria" w:hAnsi="Cambria" w:cstheme="minorHAnsi"/>
                <w:sz w:val="20"/>
                <w:szCs w:val="20"/>
              </w:rPr>
              <w:br/>
              <w:t xml:space="preserve">    (tzw. tryb arytmii,  minimum 60 minut)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CDF4144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  <w:p w14:paraId="3BD79808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3020" w:type="dxa"/>
            <w:vAlign w:val="center"/>
          </w:tcPr>
          <w:p w14:paraId="58F04BF0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41645523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D243F57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29EDECC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Akwizycja EKG  minimum  12-kanałowa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3D60B0E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  <w:p w14:paraId="0572F4DA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12-14 kanałów  —  0 p.</w:t>
            </w:r>
          </w:p>
          <w:p w14:paraId="2627FDBA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15+ kanałów  —  5 p.</w:t>
            </w:r>
          </w:p>
        </w:tc>
        <w:tc>
          <w:tcPr>
            <w:tcW w:w="3020" w:type="dxa"/>
            <w:vAlign w:val="center"/>
          </w:tcPr>
          <w:p w14:paraId="673D9AB1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5C00E497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122FB94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61A2AC3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Pomiary HR, czasu trwania i amplitudy poszczególnych załamków oraz interpretacja spoczynkowego EKG z uwzględnieniem płci i wieku pacjenta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4E77E69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1FE980DA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0A271000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94E53F1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CF70B49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Wykrywanie i oznaczanie impulsów stymulatora oraz pomiary zależności czasowych impulsów stymulatora i poszczególnych załamków w czasie badania spoczynkowego EKG.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C78B4FA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6DC3C345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46C1B80D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79D9310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31F9618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 xml:space="preserve">Wyświetlanie uśrednionych </w:t>
            </w:r>
            <w:proofErr w:type="spellStart"/>
            <w:r w:rsidRPr="003B7DC2">
              <w:rPr>
                <w:rFonts w:ascii="Cambria" w:hAnsi="Cambria" w:cstheme="minorHAnsi"/>
                <w:sz w:val="20"/>
                <w:szCs w:val="20"/>
              </w:rPr>
              <w:t>pobudzeń</w:t>
            </w:r>
            <w:proofErr w:type="spellEnd"/>
            <w:r w:rsidRPr="003B7DC2">
              <w:rPr>
                <w:rFonts w:ascii="Cambria" w:hAnsi="Cambria" w:cstheme="minorHAnsi"/>
                <w:sz w:val="20"/>
                <w:szCs w:val="20"/>
              </w:rPr>
              <w:t xml:space="preserve"> z kilku wybranych spoczynkowych zapisów EKG w celu porównania lub wydruku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DCDE2EC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1E874729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4A6C1A22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0BEA17E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C461F49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 xml:space="preserve">Moduł akwizycji sygnału wyposażony w przyciski służące do uruchamiania i zatrzymywania: zapisu EKG, zapisu w trybie arytmii, wydruku. </w:t>
            </w:r>
            <w:r w:rsidRPr="003B7DC2">
              <w:rPr>
                <w:rFonts w:ascii="Cambria" w:hAnsi="Cambria" w:cstheme="minorHAnsi"/>
                <w:sz w:val="20"/>
                <w:szCs w:val="20"/>
              </w:rPr>
              <w:br/>
              <w:t xml:space="preserve">    Możliwość zmian przypisania funkcji do przycisków modułu przez Użytkownika.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92B1C6C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75EE1A19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6A281E3B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033574E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CA913B8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Oprogramowanie posiadające możliwość podłączenia i współpracy z zaoferowaną bieżnią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D663F27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169195AF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176A18E2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01CBE76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9C38678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 xml:space="preserve">Wybór protokołów wysiłkowych  (koniecznie: Bruce, zmodyfikowany Bruce, </w:t>
            </w:r>
            <w:proofErr w:type="spellStart"/>
            <w:r w:rsidRPr="003B7DC2">
              <w:rPr>
                <w:rFonts w:ascii="Cambria" w:hAnsi="Cambria" w:cstheme="minorHAnsi"/>
                <w:sz w:val="20"/>
                <w:szCs w:val="20"/>
              </w:rPr>
              <w:t>Naughton</w:t>
            </w:r>
            <w:proofErr w:type="spellEnd"/>
            <w:r w:rsidRPr="003B7DC2">
              <w:rPr>
                <w:rFonts w:ascii="Cambria" w:hAnsi="Cambria" w:cstheme="minorHAnsi"/>
                <w:sz w:val="20"/>
                <w:szCs w:val="20"/>
              </w:rPr>
              <w:t xml:space="preserve">, </w:t>
            </w:r>
            <w:proofErr w:type="spellStart"/>
            <w:r w:rsidRPr="003B7DC2">
              <w:rPr>
                <w:rFonts w:ascii="Cambria" w:hAnsi="Cambria" w:cstheme="minorHAnsi"/>
                <w:sz w:val="20"/>
                <w:szCs w:val="20"/>
              </w:rPr>
              <w:t>Ellestad</w:t>
            </w:r>
            <w:proofErr w:type="spellEnd"/>
            <w:r w:rsidRPr="003B7DC2">
              <w:rPr>
                <w:rFonts w:ascii="Cambria" w:hAnsi="Cambria" w:cstheme="minorHAnsi"/>
                <w:sz w:val="20"/>
                <w:szCs w:val="20"/>
              </w:rPr>
              <w:t>)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D0A55A7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  <w:p w14:paraId="0084BA05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podać ilość wbudowanych protokołów</w:t>
            </w:r>
          </w:p>
        </w:tc>
        <w:tc>
          <w:tcPr>
            <w:tcW w:w="3020" w:type="dxa"/>
            <w:vAlign w:val="center"/>
          </w:tcPr>
          <w:p w14:paraId="7EE0F6D4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20CE1BF6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C494A7A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2BB02E4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 xml:space="preserve">Edycja istniejących protokołów; </w:t>
            </w:r>
            <w:r w:rsidRPr="003B7DC2">
              <w:rPr>
                <w:rFonts w:ascii="Cambria" w:hAnsi="Cambria" w:cstheme="minorHAnsi"/>
                <w:sz w:val="20"/>
                <w:szCs w:val="20"/>
              </w:rPr>
              <w:br/>
              <w:t xml:space="preserve">    możliwość stworzenia własnego protokołu badania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B6A8CC3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21A70DEE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33B49B7F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E135E32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81175FC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Wbudowane protokoły o ciągłym wzroście obciążenia (RAMP)</w:t>
            </w:r>
            <w:r w:rsidRPr="003B7DC2">
              <w:rPr>
                <w:rFonts w:ascii="Cambria" w:hAnsi="Cambria" w:cstheme="minorHAnsi"/>
                <w:sz w:val="20"/>
                <w:szCs w:val="20"/>
              </w:rPr>
              <w:br/>
              <w:t xml:space="preserve">    i/lub możliwość utworzenia własnych protokołów RAMP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0E82BE1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  <w:p w14:paraId="65E7F65B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podać, czy wbudowane</w:t>
            </w:r>
          </w:p>
        </w:tc>
        <w:tc>
          <w:tcPr>
            <w:tcW w:w="3020" w:type="dxa"/>
            <w:vAlign w:val="center"/>
          </w:tcPr>
          <w:p w14:paraId="0EE2F3EE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4D83F8FB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2BE2D28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4D71F16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Obliczanie MET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BD07ABE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58018624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3D84F280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AF39038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CF0A8C8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Możliwość ręcznej korekcji ustawień interpolacji MET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787E4D6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4362B9F6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31758237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057F410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93AE24E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Możliwość wprowadzania leków zażywanych przez pacjenta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30891AB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1AC923F7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43AFB017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4113666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360A64C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Odtworzenie poprzedniej próby wysiłkowej podczas trwania aktualnej próby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DD870C6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036B3A7E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526FA237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60344A9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66DED3A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Detekcja i dokumentacja arytmii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23277C7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2529DF7E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7B1BAACF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FAEEFB9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52F5A96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Kodowanie barwne zapisu arytmii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4B2DFD1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6D413F06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15D12C3D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F74BB1C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C3B215F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Możliwość powiększenia i zapisania dowolnego fragmentu pełnego zapisu EKG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37C319F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3E888132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5D60F303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49AE82B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5C98274" w14:textId="77777777" w:rsidR="003B7DC2" w:rsidRPr="003B7DC2" w:rsidRDefault="003B7DC2" w:rsidP="00526062">
            <w:pPr>
              <w:snapToGrid w:val="0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Możliwość wyboru prędkości przesuwu przy podglądzie EKG na ekranie monitora  (minimum 25 i 50 mm/s)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E9E64E5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  <w:p w14:paraId="4D918D57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podać dostępne prędkości</w:t>
            </w:r>
          </w:p>
        </w:tc>
        <w:tc>
          <w:tcPr>
            <w:tcW w:w="3020" w:type="dxa"/>
            <w:vAlign w:val="center"/>
          </w:tcPr>
          <w:p w14:paraId="63E82F06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5FEE95D5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B57A144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BD28C1E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Stałe monitorowanie 12 lub 15 kanałów EKG w czasie badania wysiłkowego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7560947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3AAED357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63119265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EF6F56D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33249C3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 xml:space="preserve">Cyfrowe filtry zakłóceń mięśniowych (20, 40, 100, 150 </w:t>
            </w:r>
            <w:proofErr w:type="spellStart"/>
            <w:r w:rsidRPr="003B7DC2">
              <w:rPr>
                <w:rFonts w:ascii="Cambria" w:hAnsi="Cambria" w:cstheme="minorHAnsi"/>
                <w:sz w:val="20"/>
                <w:szCs w:val="20"/>
              </w:rPr>
              <w:t>Hz</w:t>
            </w:r>
            <w:proofErr w:type="spellEnd"/>
            <w:r w:rsidRPr="003B7DC2">
              <w:rPr>
                <w:rFonts w:ascii="Cambria" w:hAnsi="Cambria" w:cstheme="minorHAnsi"/>
                <w:sz w:val="20"/>
                <w:szCs w:val="20"/>
              </w:rPr>
              <w:t>)</w:t>
            </w:r>
            <w:r w:rsidRPr="003B7DC2">
              <w:rPr>
                <w:rFonts w:ascii="Cambria" w:hAnsi="Cambria" w:cstheme="minorHAnsi"/>
                <w:sz w:val="20"/>
                <w:szCs w:val="20"/>
              </w:rPr>
              <w:br/>
              <w:t xml:space="preserve">     nie wpływające na morfologię zapisu w obrębie odcinka ST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B449EA5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128713DC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63776582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42A24BA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FCFCCF6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 xml:space="preserve">Cyfrowe filtry zakłóceń sieciowych (50 lub 60 </w:t>
            </w:r>
            <w:proofErr w:type="spellStart"/>
            <w:r w:rsidRPr="003B7DC2">
              <w:rPr>
                <w:rFonts w:ascii="Cambria" w:hAnsi="Cambria" w:cstheme="minorHAnsi"/>
                <w:sz w:val="20"/>
                <w:szCs w:val="20"/>
              </w:rPr>
              <w:t>Hz</w:t>
            </w:r>
            <w:proofErr w:type="spellEnd"/>
            <w:r w:rsidRPr="003B7DC2">
              <w:rPr>
                <w:rFonts w:ascii="Cambria" w:hAnsi="Cambria" w:cstheme="minorHAnsi"/>
                <w:sz w:val="20"/>
                <w:szCs w:val="20"/>
              </w:rPr>
              <w:t>)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1F6C797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2353DDF9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3A0BD578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67E1413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DD513AA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Korekta falowania linii izoelektrycznej metodą funkcji sklejanych III stopnia oraz filtr skończonej minimalizacji odchyłek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26036DA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502517B8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60A0D6B1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3093E73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4ADA429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Automatyczna kompensacja linii odniesienia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47F7F67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3A476956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7AE2F4AA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55924F6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7EBB0FC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 xml:space="preserve">CMRR &gt;140 </w:t>
            </w:r>
            <w:proofErr w:type="spellStart"/>
            <w:r w:rsidRPr="003B7DC2">
              <w:rPr>
                <w:rFonts w:ascii="Cambria" w:hAnsi="Cambria" w:cstheme="minorHAnsi"/>
                <w:sz w:val="20"/>
                <w:szCs w:val="20"/>
              </w:rPr>
              <w:t>dB</w:t>
            </w:r>
            <w:proofErr w:type="spellEnd"/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7F16F31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144374C2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1FC7D59D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FD114D1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31887E4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Prezentacja uśrednionych zespołów EKG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F221A4F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7A58126D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4C63FDE2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05A9ECF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F8B3C92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 xml:space="preserve">Prezentacja nałożonych na siebie uśrednionych zapisów </w:t>
            </w:r>
            <w:r w:rsidRPr="003B7DC2">
              <w:rPr>
                <w:rFonts w:ascii="Cambria" w:hAnsi="Cambria" w:cstheme="minorHAnsi"/>
                <w:sz w:val="20"/>
                <w:szCs w:val="20"/>
              </w:rPr>
              <w:br/>
              <w:t xml:space="preserve">   z poszczególnych </w:t>
            </w:r>
            <w:proofErr w:type="spellStart"/>
            <w:r w:rsidRPr="003B7DC2">
              <w:rPr>
                <w:rFonts w:ascii="Cambria" w:hAnsi="Cambria" w:cstheme="minorHAnsi"/>
                <w:sz w:val="20"/>
                <w:szCs w:val="20"/>
              </w:rPr>
              <w:t>odprowadzeń</w:t>
            </w:r>
            <w:proofErr w:type="spellEnd"/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B9F90EB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13876615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5C5A308F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30FA12B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9A6AED5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bCs/>
                <w:sz w:val="20"/>
                <w:szCs w:val="20"/>
              </w:rPr>
              <w:t xml:space="preserve">Automatyczne wyznaczenie znacznika izolinii, punktu J </w:t>
            </w:r>
            <w:r w:rsidRPr="003B7DC2">
              <w:rPr>
                <w:rFonts w:ascii="Cambria" w:hAnsi="Cambria" w:cstheme="minorHAnsi"/>
                <w:bCs/>
                <w:sz w:val="20"/>
                <w:szCs w:val="20"/>
              </w:rPr>
              <w:br/>
              <w:t xml:space="preserve">   oraz punktu pomiaru odchylenia ST  (</w:t>
            </w:r>
            <w:proofErr w:type="spellStart"/>
            <w:r w:rsidRPr="003B7DC2">
              <w:rPr>
                <w:rFonts w:ascii="Cambria" w:hAnsi="Cambria" w:cstheme="minorHAnsi"/>
                <w:bCs/>
                <w:sz w:val="20"/>
                <w:szCs w:val="20"/>
              </w:rPr>
              <w:t>J+x</w:t>
            </w:r>
            <w:proofErr w:type="spellEnd"/>
            <w:r w:rsidRPr="003B7DC2">
              <w:rPr>
                <w:rFonts w:ascii="Cambria" w:hAnsi="Cambria"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A8E14C6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07BF98EB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180047A7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B05B8D7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590D03E" w14:textId="77777777" w:rsidR="003B7DC2" w:rsidRPr="003B7DC2" w:rsidRDefault="003B7DC2" w:rsidP="00526062">
            <w:pPr>
              <w:rPr>
                <w:rFonts w:ascii="Cambria" w:hAnsi="Cambria" w:cstheme="minorHAnsi"/>
                <w:bCs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bCs/>
                <w:sz w:val="20"/>
                <w:szCs w:val="20"/>
              </w:rPr>
              <w:t xml:space="preserve">Możliwość manualnej edycja znacznika izolinii, punktu J </w:t>
            </w:r>
            <w:r w:rsidRPr="003B7DC2">
              <w:rPr>
                <w:rFonts w:ascii="Cambria" w:hAnsi="Cambria" w:cstheme="minorHAnsi"/>
                <w:bCs/>
                <w:sz w:val="20"/>
                <w:szCs w:val="20"/>
              </w:rPr>
              <w:br/>
              <w:t xml:space="preserve">   oraz punktu pomiaru odchylenia ST  (</w:t>
            </w:r>
            <w:proofErr w:type="spellStart"/>
            <w:r w:rsidRPr="003B7DC2">
              <w:rPr>
                <w:rFonts w:ascii="Cambria" w:hAnsi="Cambria" w:cstheme="minorHAnsi"/>
                <w:bCs/>
                <w:sz w:val="20"/>
                <w:szCs w:val="20"/>
              </w:rPr>
              <w:t>J+x</w:t>
            </w:r>
            <w:proofErr w:type="spellEnd"/>
            <w:r w:rsidRPr="003B7DC2">
              <w:rPr>
                <w:rFonts w:ascii="Cambria" w:hAnsi="Cambria"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F91C6F2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268A0576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1D50F11F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DC98597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716ED57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 xml:space="preserve">Pomiary odcinka ST:  amplituda ST, nachylenie ST, zmiany ST </w:t>
            </w:r>
            <w:r w:rsidRPr="003B7DC2">
              <w:rPr>
                <w:rFonts w:ascii="Cambria" w:hAnsi="Cambria" w:cstheme="minorHAnsi"/>
                <w:sz w:val="20"/>
                <w:szCs w:val="20"/>
              </w:rPr>
              <w:br/>
              <w:t xml:space="preserve">   z uwzględnieniem częstości rytmu serca (ST/HR)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59BE344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286A9E8B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49101AAB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53EF5B2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B6499CA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 xml:space="preserve">Analiza EKG pod kątem położenia i nachylenia odcinka ST </w:t>
            </w:r>
            <w:r w:rsidRPr="003B7DC2">
              <w:rPr>
                <w:rFonts w:ascii="Cambria" w:hAnsi="Cambria" w:cstheme="minorHAnsi"/>
                <w:sz w:val="20"/>
                <w:szCs w:val="20"/>
              </w:rPr>
              <w:br/>
              <w:t xml:space="preserve">   dla wszystkich </w:t>
            </w:r>
            <w:proofErr w:type="spellStart"/>
            <w:r w:rsidRPr="003B7DC2">
              <w:rPr>
                <w:rFonts w:ascii="Cambria" w:hAnsi="Cambria" w:cstheme="minorHAnsi"/>
                <w:sz w:val="20"/>
                <w:szCs w:val="20"/>
              </w:rPr>
              <w:t>odprowadzeń</w:t>
            </w:r>
            <w:proofErr w:type="spellEnd"/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D6C91FA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49291B7B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36631E21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9DBFBEC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75C527E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 xml:space="preserve">Okno trendów m.in. częstości rytmu serca, poziom i nachylenie </w:t>
            </w:r>
            <w:r w:rsidRPr="003B7DC2">
              <w:rPr>
                <w:rFonts w:ascii="Cambria" w:hAnsi="Cambria" w:cstheme="minorHAnsi"/>
                <w:sz w:val="20"/>
                <w:szCs w:val="20"/>
              </w:rPr>
              <w:br/>
              <w:t xml:space="preserve">   odcinka ST w funkcji czasu, poziom odcinka ST w funkcji </w:t>
            </w:r>
            <w:r w:rsidRPr="003B7DC2">
              <w:rPr>
                <w:rFonts w:ascii="Cambria" w:hAnsi="Cambria" w:cstheme="minorHAnsi"/>
                <w:sz w:val="20"/>
                <w:szCs w:val="20"/>
              </w:rPr>
              <w:br/>
              <w:t xml:space="preserve">   częstości rytmu serca, VE/min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BD589BD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1A11C299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4A8DBD0E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387BAD2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916D42B" w14:textId="77777777" w:rsidR="003B7DC2" w:rsidRPr="003B7DC2" w:rsidRDefault="003B7DC2" w:rsidP="00526062">
            <w:pPr>
              <w:snapToGrid w:val="0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 xml:space="preserve">Nazwa protokołu i fazy, czas trwania badania i fazy, prędkość </w:t>
            </w:r>
            <w:r w:rsidRPr="003B7DC2">
              <w:rPr>
                <w:rFonts w:ascii="Cambria" w:hAnsi="Cambria" w:cstheme="minorHAnsi"/>
                <w:sz w:val="20"/>
                <w:szCs w:val="20"/>
              </w:rPr>
              <w:br/>
              <w:t xml:space="preserve">   i nachylenie bieżni wyświetlane na ekranie podczas całej próby</w:t>
            </w:r>
            <w:r w:rsidRPr="003B7DC2">
              <w:rPr>
                <w:rFonts w:ascii="Cambria" w:hAnsi="Cambria" w:cstheme="minorHAnsi"/>
                <w:sz w:val="20"/>
                <w:szCs w:val="20"/>
              </w:rPr>
              <w:br/>
              <w:t xml:space="preserve">    wysiłkowej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BD65335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4842ED13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4F19E23D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A9AA30B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96DB87B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 xml:space="preserve">Możliwość </w:t>
            </w:r>
            <w:proofErr w:type="spellStart"/>
            <w:r w:rsidRPr="003B7DC2">
              <w:rPr>
                <w:rFonts w:ascii="Cambria" w:hAnsi="Cambria" w:cstheme="minorHAnsi"/>
                <w:sz w:val="20"/>
                <w:szCs w:val="20"/>
              </w:rPr>
              <w:t>reanalizy</w:t>
            </w:r>
            <w:proofErr w:type="spellEnd"/>
            <w:r w:rsidRPr="003B7DC2">
              <w:rPr>
                <w:rFonts w:ascii="Cambria" w:hAnsi="Cambria" w:cstheme="minorHAnsi"/>
                <w:sz w:val="20"/>
                <w:szCs w:val="20"/>
              </w:rPr>
              <w:t xml:space="preserve"> badania po zmianie znaczników izolinii, </w:t>
            </w:r>
            <w:r w:rsidRPr="003B7DC2">
              <w:rPr>
                <w:rFonts w:ascii="Cambria" w:hAnsi="Cambria" w:cstheme="minorHAnsi"/>
                <w:sz w:val="20"/>
                <w:szCs w:val="20"/>
              </w:rPr>
              <w:br/>
              <w:t xml:space="preserve">   punktu J oraz punktu pomiaru odchylenia ST (</w:t>
            </w:r>
            <w:proofErr w:type="spellStart"/>
            <w:r w:rsidRPr="003B7DC2">
              <w:rPr>
                <w:rFonts w:ascii="Cambria" w:hAnsi="Cambria" w:cstheme="minorHAnsi"/>
                <w:sz w:val="20"/>
                <w:szCs w:val="20"/>
              </w:rPr>
              <w:t>J+x</w:t>
            </w:r>
            <w:proofErr w:type="spellEnd"/>
            <w:r w:rsidRPr="003B7DC2">
              <w:rPr>
                <w:rFonts w:ascii="Cambria" w:hAnsi="Cambria" w:cstheme="minorHAnsi"/>
                <w:sz w:val="20"/>
                <w:szCs w:val="20"/>
              </w:rPr>
              <w:t>)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14B3E91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1EAC327F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50B11090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F092F87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E712111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Podsumowanie tabelaryczne badania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50E468B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2FB51345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0F67D9F5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3D53DA1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6AA10BF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Wydruki raportów podczas badania w czasie rzeczywistym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5513F43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68F4B8F1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17121E44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E214EC4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ED788F8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Wydruki raportów po zakończonym teście oraz na zakończenie</w:t>
            </w:r>
            <w:r w:rsidRPr="003B7DC2">
              <w:rPr>
                <w:rFonts w:ascii="Cambria" w:hAnsi="Cambria" w:cstheme="minorHAnsi"/>
                <w:sz w:val="20"/>
                <w:szCs w:val="20"/>
              </w:rPr>
              <w:br/>
              <w:t xml:space="preserve">   każdego etapu (z możliwością wyłączenia automatycznych </w:t>
            </w:r>
            <w:r w:rsidRPr="003B7DC2">
              <w:rPr>
                <w:rFonts w:ascii="Cambria" w:hAnsi="Cambria" w:cstheme="minorHAnsi"/>
                <w:sz w:val="20"/>
                <w:szCs w:val="20"/>
              </w:rPr>
              <w:br/>
              <w:t xml:space="preserve">   wydruków)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DAE9525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1D9C7A72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69D00CDF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D1FC8AF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7629AF8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 xml:space="preserve">Wydruk na standardowym papierze A4 w drukarce laserowej </w:t>
            </w:r>
            <w:r w:rsidRPr="003B7DC2">
              <w:rPr>
                <w:rFonts w:ascii="Cambria" w:hAnsi="Cambria" w:cstheme="minorHAnsi"/>
                <w:sz w:val="20"/>
                <w:szCs w:val="20"/>
              </w:rPr>
              <w:br/>
              <w:t xml:space="preserve">   i na papierze termicznym w formacie A4 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CDFFB2D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17B3DA72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4846AD77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D8AAF76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C7A23A5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 xml:space="preserve">Wydruk na drukarce termicznej z prędkością co najmniej </w:t>
            </w:r>
            <w:r w:rsidRPr="003B7DC2">
              <w:rPr>
                <w:rFonts w:ascii="Cambria" w:hAnsi="Cambria" w:cstheme="minorHAnsi"/>
                <w:sz w:val="20"/>
                <w:szCs w:val="20"/>
              </w:rPr>
              <w:br/>
              <w:t xml:space="preserve">   5/12,5/25/50 mm/s ±2% (drukarka wbudowana w wózek </w:t>
            </w:r>
            <w:r w:rsidRPr="003B7DC2">
              <w:rPr>
                <w:rFonts w:ascii="Cambria" w:hAnsi="Cambria" w:cstheme="minorHAnsi"/>
                <w:sz w:val="20"/>
                <w:szCs w:val="20"/>
              </w:rPr>
              <w:br/>
              <w:t xml:space="preserve">   diagnostyczny)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4B672CA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165EA759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76AEC9B1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A79878B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351CD1F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 xml:space="preserve">Możliwość wyboru ilości </w:t>
            </w:r>
            <w:proofErr w:type="spellStart"/>
            <w:r w:rsidRPr="003B7DC2">
              <w:rPr>
                <w:rFonts w:ascii="Cambria" w:hAnsi="Cambria" w:cstheme="minorHAnsi"/>
                <w:sz w:val="20"/>
                <w:szCs w:val="20"/>
              </w:rPr>
              <w:t>odprowadzeń</w:t>
            </w:r>
            <w:proofErr w:type="spellEnd"/>
            <w:r w:rsidRPr="003B7DC2">
              <w:rPr>
                <w:rFonts w:ascii="Cambria" w:hAnsi="Cambria" w:cstheme="minorHAnsi"/>
                <w:sz w:val="20"/>
                <w:szCs w:val="20"/>
              </w:rPr>
              <w:t xml:space="preserve"> do wydruku</w:t>
            </w:r>
          </w:p>
          <w:p w14:paraId="7436C7C5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 xml:space="preserve">  (minimum  3/6/12)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49AC288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7025D6CF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57239B12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A7C8D4E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745A283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Wbudowana lokalna baza danych pacjentów i badań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5781F69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3C59ABE1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5ACB587C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C00F48F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BB2BE76" w14:textId="77777777" w:rsidR="003B7DC2" w:rsidRPr="003B7DC2" w:rsidRDefault="003B7DC2" w:rsidP="00526062">
            <w:pPr>
              <w:snapToGrid w:val="0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 xml:space="preserve">Podświetlenie pulpitu sterującego (do równoległego badania </w:t>
            </w:r>
            <w:r w:rsidRPr="003B7DC2">
              <w:rPr>
                <w:rFonts w:ascii="Cambria" w:hAnsi="Cambria" w:cstheme="minorHAnsi"/>
                <w:sz w:val="20"/>
                <w:szCs w:val="20"/>
              </w:rPr>
              <w:br/>
              <w:t xml:space="preserve">   aparatem echokardiograficznym)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341644C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NIE</w:t>
            </w:r>
          </w:p>
          <w:p w14:paraId="6EB1909F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NIE  —  0 p.</w:t>
            </w:r>
          </w:p>
          <w:p w14:paraId="2D061BE0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  —  5 p.</w:t>
            </w:r>
          </w:p>
        </w:tc>
        <w:tc>
          <w:tcPr>
            <w:tcW w:w="3020" w:type="dxa"/>
            <w:vAlign w:val="center"/>
          </w:tcPr>
          <w:p w14:paraId="5E681A71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4B822620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60E7B6B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4A180B4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 xml:space="preserve">Możliwość manualnego sterowania pracą bieżni podczas </w:t>
            </w:r>
            <w:r w:rsidRPr="003B7DC2">
              <w:rPr>
                <w:rFonts w:ascii="Cambria" w:hAnsi="Cambria" w:cstheme="minorHAnsi"/>
                <w:sz w:val="20"/>
                <w:szCs w:val="20"/>
              </w:rPr>
              <w:br/>
              <w:t xml:space="preserve">   przeprowadzania testów, wprowadzania zmian podczas testów,</w:t>
            </w:r>
            <w:r w:rsidRPr="003B7DC2">
              <w:rPr>
                <w:rFonts w:ascii="Cambria" w:hAnsi="Cambria" w:cstheme="minorHAnsi"/>
                <w:sz w:val="20"/>
                <w:szCs w:val="20"/>
              </w:rPr>
              <w:br/>
              <w:t xml:space="preserve">   przeglądania raportów podczas testów, tworzenia i rejestracji </w:t>
            </w:r>
            <w:r w:rsidRPr="003B7DC2">
              <w:rPr>
                <w:rFonts w:ascii="Cambria" w:hAnsi="Cambria" w:cstheme="minorHAnsi"/>
                <w:sz w:val="20"/>
                <w:szCs w:val="20"/>
              </w:rPr>
              <w:br/>
              <w:t xml:space="preserve">   raportów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2D34226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6D9D6D97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79200B25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AFD8598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AFB0E9B" w14:textId="77777777" w:rsidR="003B7DC2" w:rsidRPr="003B7DC2" w:rsidRDefault="003B7DC2" w:rsidP="00526062">
            <w:pPr>
              <w:snapToGrid w:val="0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Oprogramowanie i instrukcja obsługi w języku polskim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C6C29DA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7C8E45FE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167FD068" w14:textId="77777777" w:rsidTr="003B7DC2">
        <w:trPr>
          <w:cantSplit/>
          <w:trHeight w:val="169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D587D9B" w14:textId="77777777" w:rsidR="003B7DC2" w:rsidRPr="003B7DC2" w:rsidRDefault="003B7DC2" w:rsidP="003B7DC2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6D78431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 xml:space="preserve">Możliwość eksportu zapisów </w:t>
            </w:r>
            <w:proofErr w:type="spellStart"/>
            <w:r w:rsidRPr="003B7DC2">
              <w:rPr>
                <w:rFonts w:ascii="Cambria" w:hAnsi="Cambria" w:cstheme="minorHAnsi"/>
                <w:sz w:val="20"/>
                <w:szCs w:val="20"/>
              </w:rPr>
              <w:t>ekg</w:t>
            </w:r>
            <w:proofErr w:type="spellEnd"/>
            <w:r w:rsidRPr="003B7DC2">
              <w:rPr>
                <w:rFonts w:ascii="Cambria" w:hAnsi="Cambria" w:cstheme="minorHAnsi"/>
                <w:sz w:val="20"/>
                <w:szCs w:val="20"/>
              </w:rPr>
              <w:t xml:space="preserve"> i raportów badań do sieci </w:t>
            </w:r>
            <w:r w:rsidRPr="003B7DC2">
              <w:rPr>
                <w:rFonts w:ascii="Cambria" w:hAnsi="Cambria" w:cstheme="minorHAnsi"/>
                <w:sz w:val="20"/>
                <w:szCs w:val="20"/>
              </w:rPr>
              <w:br/>
              <w:t xml:space="preserve">   informatycznej w postaci pliku graficznego w jednym </w:t>
            </w:r>
            <w:r w:rsidRPr="003B7DC2">
              <w:rPr>
                <w:rFonts w:ascii="Cambria" w:hAnsi="Cambria" w:cstheme="minorHAnsi"/>
                <w:sz w:val="20"/>
                <w:szCs w:val="20"/>
              </w:rPr>
              <w:br/>
              <w:t xml:space="preserve">   z popularnych formatów (np. pdf, jpg, itp.) 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4F72052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  <w:r w:rsidRPr="003B7DC2">
              <w:rPr>
                <w:rFonts w:ascii="Cambria" w:hAnsi="Cambria" w:cstheme="minorHAnsi"/>
                <w:sz w:val="20"/>
                <w:szCs w:val="20"/>
              </w:rPr>
              <w:br/>
              <w:t>podać obsługiwane formaty</w:t>
            </w:r>
          </w:p>
        </w:tc>
        <w:tc>
          <w:tcPr>
            <w:tcW w:w="3020" w:type="dxa"/>
            <w:vAlign w:val="center"/>
          </w:tcPr>
          <w:p w14:paraId="079FBF70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3B7AEA52" w14:textId="77777777" w:rsidTr="003B7DC2">
        <w:trPr>
          <w:cantSplit/>
          <w:trHeight w:val="169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06AD968" w14:textId="77777777" w:rsidR="003B7DC2" w:rsidRPr="003B7DC2" w:rsidRDefault="003B7DC2" w:rsidP="00526062">
            <w:pPr>
              <w:ind w:left="360"/>
              <w:jc w:val="center"/>
              <w:rPr>
                <w:rFonts w:ascii="Cambria" w:hAnsi="Cambria"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E234A63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AE9AF7B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3020" w:type="dxa"/>
            <w:vAlign w:val="center"/>
          </w:tcPr>
          <w:p w14:paraId="41FDAA4C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429D9CBE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57C14EB" w14:textId="77777777" w:rsidR="003B7DC2" w:rsidRPr="003B7DC2" w:rsidRDefault="003B7DC2" w:rsidP="00526062">
            <w:pPr>
              <w:ind w:left="360"/>
              <w:jc w:val="center"/>
              <w:rPr>
                <w:rFonts w:ascii="Cambria" w:hAnsi="Cambria"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43B6000" w14:textId="77777777" w:rsidR="003B7DC2" w:rsidRPr="003B7DC2" w:rsidRDefault="003B7DC2" w:rsidP="003B7DC2">
            <w:pPr>
              <w:pStyle w:val="Podtytu"/>
              <w:numPr>
                <w:ilvl w:val="0"/>
                <w:numId w:val="1"/>
              </w:numPr>
              <w:jc w:val="left"/>
              <w:rPr>
                <w:rFonts w:ascii="Cambria" w:hAnsi="Cambria" w:cstheme="minorHAnsi"/>
                <w:sz w:val="20"/>
              </w:rPr>
            </w:pPr>
            <w:r w:rsidRPr="003B7DC2">
              <w:rPr>
                <w:rFonts w:ascii="Cambria" w:hAnsi="Cambria" w:cstheme="minorHAnsi"/>
                <w:smallCaps/>
                <w:sz w:val="20"/>
              </w:rPr>
              <w:t>Chodnik ruchomy (bieżnia)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4DEB7BD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3020" w:type="dxa"/>
            <w:vAlign w:val="center"/>
          </w:tcPr>
          <w:p w14:paraId="4F3BC266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0057DB33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3930F1F" w14:textId="77777777" w:rsidR="003B7DC2" w:rsidRPr="003B7DC2" w:rsidRDefault="003B7DC2" w:rsidP="003B7DC2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BB7F9E5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Zasilanie jednofazowe 230V, 50Hz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BFA93AB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66FFD9EA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0C999CA2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580EA4D" w14:textId="77777777" w:rsidR="003B7DC2" w:rsidRPr="003B7DC2" w:rsidRDefault="003B7DC2" w:rsidP="003B7DC2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DA95D58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Interfejsy komunikacyjne RS232 oraz USB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56EEB3C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6B4336C9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5B2D2241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C1A9DA2" w14:textId="77777777" w:rsidR="003B7DC2" w:rsidRPr="003B7DC2" w:rsidRDefault="003B7DC2" w:rsidP="003B7DC2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41E4531" w14:textId="77777777" w:rsidR="003B7DC2" w:rsidRPr="003B7DC2" w:rsidRDefault="003B7DC2" w:rsidP="00526062">
            <w:pPr>
              <w:pStyle w:val="Podtytu"/>
              <w:jc w:val="left"/>
              <w:rPr>
                <w:rFonts w:ascii="Cambria" w:hAnsi="Cambria" w:cstheme="minorHAnsi"/>
                <w:b w:val="0"/>
                <w:sz w:val="20"/>
              </w:rPr>
            </w:pPr>
            <w:r w:rsidRPr="003B7DC2">
              <w:rPr>
                <w:rFonts w:ascii="Cambria" w:hAnsi="Cambria" w:cstheme="minorHAnsi"/>
                <w:b w:val="0"/>
                <w:sz w:val="20"/>
              </w:rPr>
              <w:t>Pełne sterowanie z jednostki głównej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8512DA9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1D518377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774C886D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D87F007" w14:textId="77777777" w:rsidR="003B7DC2" w:rsidRPr="003B7DC2" w:rsidRDefault="003B7DC2" w:rsidP="003B7DC2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3102346" w14:textId="77777777" w:rsidR="003B7DC2" w:rsidRPr="003B7DC2" w:rsidRDefault="003B7DC2" w:rsidP="00526062">
            <w:pPr>
              <w:pStyle w:val="Podtytu"/>
              <w:jc w:val="left"/>
              <w:rPr>
                <w:rFonts w:ascii="Cambria" w:hAnsi="Cambria" w:cstheme="minorHAnsi"/>
                <w:b w:val="0"/>
                <w:sz w:val="20"/>
              </w:rPr>
            </w:pPr>
            <w:r w:rsidRPr="003B7DC2">
              <w:rPr>
                <w:rFonts w:ascii="Cambria" w:hAnsi="Cambria" w:cstheme="minorHAnsi"/>
                <w:b w:val="0"/>
                <w:sz w:val="20"/>
              </w:rPr>
              <w:t>Zakres prędkości ruchowego pasa minimum 0-24 km/h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D25E91A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626C7EE2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6502802A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E1AC61E" w14:textId="77777777" w:rsidR="003B7DC2" w:rsidRPr="003B7DC2" w:rsidRDefault="003B7DC2" w:rsidP="003B7DC2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42F44F0" w14:textId="77777777" w:rsidR="003B7DC2" w:rsidRPr="003B7DC2" w:rsidRDefault="003B7DC2" w:rsidP="00526062">
            <w:pPr>
              <w:pStyle w:val="Podtytu"/>
              <w:jc w:val="left"/>
              <w:rPr>
                <w:rFonts w:ascii="Cambria" w:hAnsi="Cambria" w:cstheme="minorHAnsi"/>
                <w:b w:val="0"/>
                <w:sz w:val="20"/>
              </w:rPr>
            </w:pPr>
            <w:proofErr w:type="spellStart"/>
            <w:r w:rsidRPr="003B7DC2">
              <w:rPr>
                <w:rFonts w:ascii="Cambria" w:hAnsi="Cambria" w:cstheme="minorHAnsi"/>
                <w:b w:val="0"/>
                <w:sz w:val="20"/>
              </w:rPr>
              <w:t>Bezskokowa</w:t>
            </w:r>
            <w:proofErr w:type="spellEnd"/>
            <w:r w:rsidRPr="003B7DC2">
              <w:rPr>
                <w:rFonts w:ascii="Cambria" w:hAnsi="Cambria" w:cstheme="minorHAnsi"/>
                <w:b w:val="0"/>
                <w:sz w:val="20"/>
              </w:rPr>
              <w:t xml:space="preserve"> regulacja prędkości pasa (taśmy) bieżni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474956F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1795B30C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0BA18E53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BFBBCED" w14:textId="77777777" w:rsidR="003B7DC2" w:rsidRPr="003B7DC2" w:rsidRDefault="003B7DC2" w:rsidP="003B7DC2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38B98A0" w14:textId="77777777" w:rsidR="003B7DC2" w:rsidRPr="003B7DC2" w:rsidRDefault="003B7DC2" w:rsidP="00526062">
            <w:pPr>
              <w:pStyle w:val="Podtytu"/>
              <w:jc w:val="left"/>
              <w:rPr>
                <w:rFonts w:ascii="Cambria" w:hAnsi="Cambria" w:cstheme="minorHAnsi"/>
                <w:b w:val="0"/>
                <w:sz w:val="20"/>
              </w:rPr>
            </w:pPr>
            <w:r w:rsidRPr="003B7DC2">
              <w:rPr>
                <w:rFonts w:ascii="Cambria" w:hAnsi="Cambria" w:cstheme="minorHAnsi"/>
                <w:b w:val="0"/>
                <w:sz w:val="20"/>
              </w:rPr>
              <w:t>Zakres kąta nachylenia bieżni minimum 0-25%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D6B2BBC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23799DA5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13F4895F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FDDAF4A" w14:textId="77777777" w:rsidR="003B7DC2" w:rsidRPr="003B7DC2" w:rsidRDefault="003B7DC2" w:rsidP="003B7DC2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69A7903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proofErr w:type="spellStart"/>
            <w:r w:rsidRPr="003B7DC2">
              <w:rPr>
                <w:rFonts w:ascii="Cambria" w:hAnsi="Cambria" w:cstheme="minorHAnsi"/>
                <w:sz w:val="20"/>
                <w:szCs w:val="20"/>
              </w:rPr>
              <w:t>Bezskokowa</w:t>
            </w:r>
            <w:proofErr w:type="spellEnd"/>
            <w:r w:rsidRPr="003B7DC2">
              <w:rPr>
                <w:rFonts w:ascii="Cambria" w:hAnsi="Cambria" w:cstheme="minorHAnsi"/>
                <w:sz w:val="20"/>
                <w:szCs w:val="20"/>
              </w:rPr>
              <w:t xml:space="preserve"> regulacja kąta nachylenia bieżni 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F21145F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631767C3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509AF893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746B9B6" w14:textId="77777777" w:rsidR="003B7DC2" w:rsidRPr="003B7DC2" w:rsidRDefault="003B7DC2" w:rsidP="003B7DC2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F4F376F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Samoczynna kalibracja prędkości i kąta nachylenia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D0E7FA0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NIE</w:t>
            </w:r>
          </w:p>
          <w:p w14:paraId="30432951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NIE  —  0 p.</w:t>
            </w:r>
          </w:p>
          <w:p w14:paraId="1B94DC93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  —  5 p.</w:t>
            </w:r>
          </w:p>
        </w:tc>
        <w:tc>
          <w:tcPr>
            <w:tcW w:w="3020" w:type="dxa"/>
            <w:vAlign w:val="center"/>
          </w:tcPr>
          <w:p w14:paraId="38DEA634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4C5262D4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43EF784" w14:textId="77777777" w:rsidR="003B7DC2" w:rsidRPr="003B7DC2" w:rsidRDefault="003B7DC2" w:rsidP="003B7DC2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EAA742B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Taśma antypoślizgowa i antystatyczna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C378111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085F5527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3E4858E3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FA6388F" w14:textId="77777777" w:rsidR="003B7DC2" w:rsidRPr="003B7DC2" w:rsidRDefault="003B7DC2" w:rsidP="003B7DC2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6D47BBF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Nośność bieżni ≥ 200 kg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09C3842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14272F25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24E581A5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886CA03" w14:textId="77777777" w:rsidR="003B7DC2" w:rsidRPr="003B7DC2" w:rsidRDefault="003B7DC2" w:rsidP="003B7DC2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600D537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Długość użytkowa ruchomego pasa ≥ 150cm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9009032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35A8B99D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025DA4B8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3AB66F8" w14:textId="77777777" w:rsidR="003B7DC2" w:rsidRPr="003B7DC2" w:rsidRDefault="003B7DC2" w:rsidP="003B7DC2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199EB45" w14:textId="77777777" w:rsidR="003B7DC2" w:rsidRPr="003B7DC2" w:rsidRDefault="003B7DC2" w:rsidP="00526062">
            <w:pPr>
              <w:pStyle w:val="Stopka"/>
              <w:tabs>
                <w:tab w:val="clear" w:pos="9072"/>
              </w:tabs>
              <w:rPr>
                <w:rFonts w:ascii="Cambria" w:hAnsi="Cambria" w:cstheme="minorHAnsi"/>
              </w:rPr>
            </w:pPr>
            <w:r w:rsidRPr="003B7DC2">
              <w:rPr>
                <w:rFonts w:ascii="Cambria" w:hAnsi="Cambria" w:cstheme="minorHAnsi"/>
              </w:rPr>
              <w:t>Szerokość ruchomego pasa ≥ 45 cm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8E3923A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4D6DA4F2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37C0C365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D84E149" w14:textId="77777777" w:rsidR="003B7DC2" w:rsidRPr="003B7DC2" w:rsidRDefault="003B7DC2" w:rsidP="003B7DC2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DC3A16F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 xml:space="preserve">Poręcze z przodu i po bokach pasa 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5151017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74172A5A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0876F17A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914C78A" w14:textId="77777777" w:rsidR="003B7DC2" w:rsidRPr="003B7DC2" w:rsidRDefault="003B7DC2" w:rsidP="003B7DC2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D37EEC6" w14:textId="77777777" w:rsidR="003B7DC2" w:rsidRPr="003B7DC2" w:rsidRDefault="003B7DC2" w:rsidP="00526062">
            <w:pPr>
              <w:pStyle w:val="Podtytu"/>
              <w:jc w:val="left"/>
              <w:rPr>
                <w:rFonts w:ascii="Cambria" w:hAnsi="Cambria" w:cstheme="minorHAnsi"/>
                <w:b w:val="0"/>
                <w:sz w:val="20"/>
              </w:rPr>
            </w:pPr>
            <w:r w:rsidRPr="003B7DC2">
              <w:rPr>
                <w:rFonts w:ascii="Cambria" w:hAnsi="Cambria" w:cstheme="minorHAnsi"/>
                <w:b w:val="0"/>
                <w:sz w:val="20"/>
              </w:rPr>
              <w:t xml:space="preserve">Przycisk awaryjnego zatrzymania oraz dodatkowe </w:t>
            </w:r>
            <w:r w:rsidRPr="003B7DC2">
              <w:rPr>
                <w:rFonts w:ascii="Cambria" w:hAnsi="Cambria" w:cstheme="minorHAnsi"/>
                <w:b w:val="0"/>
                <w:sz w:val="20"/>
              </w:rPr>
              <w:br/>
              <w:t xml:space="preserve">   zabezpieczenie w postaci linki awaryjnej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5CFDC4C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22433C8F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5C79EBDC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61A7949" w14:textId="77777777" w:rsidR="003B7DC2" w:rsidRPr="003B7DC2" w:rsidRDefault="003B7DC2" w:rsidP="003B7DC2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0ABC68D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 xml:space="preserve">Cicha praca umożliwiająca dokonanie pomiarów ciśnienia krwi </w:t>
            </w:r>
            <w:r w:rsidRPr="003B7DC2">
              <w:rPr>
                <w:rFonts w:ascii="Cambria" w:hAnsi="Cambria" w:cstheme="minorHAnsi"/>
                <w:sz w:val="20"/>
                <w:szCs w:val="20"/>
              </w:rPr>
              <w:br/>
              <w:t xml:space="preserve">   nawet przy wysokich obciążeniach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8ECF1AD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65006D9C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6155E9E0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C5A503B" w14:textId="77777777" w:rsidR="003B7DC2" w:rsidRPr="003B7DC2" w:rsidRDefault="003B7DC2" w:rsidP="003B7DC2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FC4C432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Kółka jezdne ułatwiające przemieszczanie bieżni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AA7870E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07F51C93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0C2E91DE" w14:textId="77777777" w:rsidTr="003B7DC2">
        <w:trPr>
          <w:cantSplit/>
          <w:trHeight w:val="208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7FA123D" w14:textId="77777777" w:rsidR="003B7DC2" w:rsidRPr="003B7DC2" w:rsidRDefault="003B7DC2" w:rsidP="00526062">
            <w:pPr>
              <w:ind w:left="360"/>
              <w:jc w:val="center"/>
              <w:rPr>
                <w:rFonts w:ascii="Cambria" w:hAnsi="Cambria"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51BFA27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D586390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3020" w:type="dxa"/>
            <w:vAlign w:val="center"/>
          </w:tcPr>
          <w:p w14:paraId="72F06A65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4F761E03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19E97C9" w14:textId="77777777" w:rsidR="003B7DC2" w:rsidRPr="003B7DC2" w:rsidRDefault="003B7DC2" w:rsidP="00526062">
            <w:pPr>
              <w:ind w:left="360"/>
              <w:jc w:val="center"/>
              <w:rPr>
                <w:rFonts w:ascii="Cambria" w:hAnsi="Cambria"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C31E551" w14:textId="77777777" w:rsidR="003B7DC2" w:rsidRPr="003B7DC2" w:rsidRDefault="003B7DC2" w:rsidP="003B7DC2">
            <w:pPr>
              <w:pStyle w:val="Podtytu"/>
              <w:numPr>
                <w:ilvl w:val="0"/>
                <w:numId w:val="1"/>
              </w:numPr>
              <w:jc w:val="left"/>
              <w:rPr>
                <w:rFonts w:ascii="Cambria" w:hAnsi="Cambria" w:cstheme="minorHAnsi"/>
                <w:sz w:val="20"/>
              </w:rPr>
            </w:pPr>
            <w:r w:rsidRPr="003B7DC2">
              <w:rPr>
                <w:rFonts w:ascii="Cambria" w:hAnsi="Cambria" w:cstheme="minorHAnsi"/>
                <w:smallCaps/>
                <w:sz w:val="20"/>
              </w:rPr>
              <w:t>Możliwości rozbudowy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1373276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3020" w:type="dxa"/>
            <w:vAlign w:val="center"/>
          </w:tcPr>
          <w:p w14:paraId="4D97B135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78F8550B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16A382E" w14:textId="77777777" w:rsidR="003B7DC2" w:rsidRPr="003B7DC2" w:rsidRDefault="003B7DC2" w:rsidP="003B7DC2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2F9DD14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 xml:space="preserve">Możliwość eksportu zapisów </w:t>
            </w:r>
            <w:proofErr w:type="spellStart"/>
            <w:r w:rsidRPr="003B7DC2">
              <w:rPr>
                <w:rFonts w:ascii="Cambria" w:hAnsi="Cambria" w:cstheme="minorHAnsi"/>
                <w:sz w:val="20"/>
                <w:szCs w:val="20"/>
              </w:rPr>
              <w:t>ekg</w:t>
            </w:r>
            <w:proofErr w:type="spellEnd"/>
            <w:r w:rsidRPr="003B7DC2">
              <w:rPr>
                <w:rFonts w:ascii="Cambria" w:hAnsi="Cambria" w:cstheme="minorHAnsi"/>
                <w:sz w:val="20"/>
                <w:szCs w:val="20"/>
              </w:rPr>
              <w:t xml:space="preserve"> i raportów badań do sieci </w:t>
            </w:r>
            <w:r w:rsidRPr="003B7DC2">
              <w:rPr>
                <w:rFonts w:ascii="Cambria" w:hAnsi="Cambria" w:cstheme="minorHAnsi"/>
                <w:sz w:val="20"/>
                <w:szCs w:val="20"/>
              </w:rPr>
              <w:br/>
              <w:t xml:space="preserve">   informatycznej z użyciem protokołu HL7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6A33417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5E1223E8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2EBD9400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9E37810" w14:textId="77777777" w:rsidR="003B7DC2" w:rsidRPr="003B7DC2" w:rsidRDefault="003B7DC2" w:rsidP="003B7DC2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681DB66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 xml:space="preserve">Możliwość rozbudowy systemu do wykonywania prób </w:t>
            </w:r>
            <w:r w:rsidRPr="003B7DC2">
              <w:rPr>
                <w:rFonts w:ascii="Cambria" w:hAnsi="Cambria" w:cstheme="minorHAnsi"/>
                <w:sz w:val="20"/>
                <w:szCs w:val="20"/>
              </w:rPr>
              <w:br/>
              <w:t xml:space="preserve">   </w:t>
            </w:r>
            <w:proofErr w:type="spellStart"/>
            <w:r w:rsidRPr="003B7DC2">
              <w:rPr>
                <w:rFonts w:ascii="Cambria" w:hAnsi="Cambria" w:cstheme="minorHAnsi"/>
                <w:sz w:val="20"/>
                <w:szCs w:val="20"/>
              </w:rPr>
              <w:t>ergospirometrycznych</w:t>
            </w:r>
            <w:proofErr w:type="spellEnd"/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ECAACDF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5056D887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57DF0E36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9E39F7D" w14:textId="77777777" w:rsidR="003B7DC2" w:rsidRPr="003B7DC2" w:rsidRDefault="003B7DC2" w:rsidP="003B7DC2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C6A4FEE" w14:textId="77777777" w:rsidR="003B7DC2" w:rsidRPr="003B7DC2" w:rsidRDefault="003B7DC2" w:rsidP="00526062">
            <w:pPr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Możliwość podłączenia urządzenia do automatycznego pomiaru</w:t>
            </w:r>
            <w:r w:rsidRPr="003B7DC2">
              <w:rPr>
                <w:rFonts w:ascii="Cambria" w:hAnsi="Cambria" w:cstheme="minorHAnsi"/>
                <w:sz w:val="20"/>
                <w:szCs w:val="20"/>
              </w:rPr>
              <w:br/>
              <w:t xml:space="preserve">   ciśnienia krwi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5894F47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3FB32D56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306F6145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33122E2" w14:textId="77777777" w:rsidR="003B7DC2" w:rsidRPr="003B7DC2" w:rsidRDefault="003B7DC2" w:rsidP="003B7DC2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F13F5D8" w14:textId="77777777" w:rsidR="003B7DC2" w:rsidRPr="003B7DC2" w:rsidRDefault="003B7DC2" w:rsidP="00526062">
            <w:pPr>
              <w:snapToGrid w:val="0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 xml:space="preserve">Możliwość rozbudowy o podciśnieniowy system mocowania </w:t>
            </w:r>
            <w:r w:rsidRPr="003B7DC2">
              <w:rPr>
                <w:rFonts w:ascii="Cambria" w:hAnsi="Cambria" w:cstheme="minorHAnsi"/>
                <w:sz w:val="20"/>
                <w:szCs w:val="20"/>
              </w:rPr>
              <w:br/>
              <w:t xml:space="preserve">   elektrod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BCB2CB9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2C7F7319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3481C6CE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BF37014" w14:textId="77777777" w:rsidR="003B7DC2" w:rsidRPr="003B7DC2" w:rsidRDefault="003B7DC2" w:rsidP="003B7DC2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51F8B35" w14:textId="77777777" w:rsidR="003B7DC2" w:rsidRPr="003B7DC2" w:rsidRDefault="003B7DC2" w:rsidP="00526062">
            <w:pPr>
              <w:snapToGrid w:val="0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Możliwość rozbudowy o analizę zmienności załamka T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62C1EDC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05A8B704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38A7BC87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1B4A912" w14:textId="77777777" w:rsidR="003B7DC2" w:rsidRPr="003B7DC2" w:rsidRDefault="003B7DC2" w:rsidP="003B7DC2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AC70862" w14:textId="77777777" w:rsidR="003B7DC2" w:rsidRPr="003B7DC2" w:rsidRDefault="003B7DC2" w:rsidP="00526062">
            <w:pPr>
              <w:snapToGrid w:val="0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Możliwość rozbudowy o opcję wyliczania ryzyka udaru i choroby</w:t>
            </w:r>
            <w:r w:rsidRPr="003B7DC2">
              <w:rPr>
                <w:rFonts w:ascii="Cambria" w:hAnsi="Cambria" w:cstheme="minorHAnsi"/>
                <w:sz w:val="20"/>
                <w:szCs w:val="20"/>
              </w:rPr>
              <w:br/>
              <w:t xml:space="preserve">    wieńcowej serca wedle kryteriów AHA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099605C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17126B36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7D21587F" w14:textId="77777777" w:rsidTr="003B7DC2">
        <w:trPr>
          <w:cantSplit/>
          <w:trHeight w:val="327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4270F97" w14:textId="77777777" w:rsidR="003B7DC2" w:rsidRPr="003B7DC2" w:rsidRDefault="003B7DC2" w:rsidP="003B7DC2">
            <w:pPr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98DD33E" w14:textId="77777777" w:rsidR="003B7DC2" w:rsidRPr="003B7DC2" w:rsidRDefault="003B7DC2" w:rsidP="00526062">
            <w:pPr>
              <w:snapToGrid w:val="0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0EDE4FE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3020" w:type="dxa"/>
            <w:vAlign w:val="center"/>
          </w:tcPr>
          <w:p w14:paraId="4176943A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38D4A5ED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EF07F56" w14:textId="77777777" w:rsidR="003B7DC2" w:rsidRPr="003B7DC2" w:rsidRDefault="003B7DC2" w:rsidP="003B7DC2">
            <w:pPr>
              <w:pStyle w:val="Akapitzlist"/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B51BD51" w14:textId="2A7DB856" w:rsidR="003B7DC2" w:rsidRPr="003B7DC2" w:rsidRDefault="003B7DC2" w:rsidP="00526062">
            <w:pPr>
              <w:snapToGrid w:val="0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3B7DC2">
              <w:rPr>
                <w:rFonts w:ascii="Cambria" w:hAnsi="Cambria" w:cstheme="minorHAnsi"/>
                <w:b/>
                <w:bCs/>
                <w:sz w:val="20"/>
                <w:szCs w:val="20"/>
              </w:rPr>
              <w:t>INNE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9D8934F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3020" w:type="dxa"/>
            <w:vAlign w:val="center"/>
          </w:tcPr>
          <w:p w14:paraId="64981118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4E99DDB1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B86E770" w14:textId="482F7899" w:rsidR="003B7DC2" w:rsidRPr="003B7DC2" w:rsidRDefault="003B7DC2" w:rsidP="003B7DC2">
            <w:pPr>
              <w:pStyle w:val="Akapitzlist"/>
              <w:numPr>
                <w:ilvl w:val="0"/>
                <w:numId w:val="13"/>
              </w:numPr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1699A57" w14:textId="6EB8641A" w:rsidR="003B7DC2" w:rsidRPr="003B7DC2" w:rsidRDefault="003B7DC2" w:rsidP="00526062">
            <w:pPr>
              <w:snapToGrid w:val="0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Zgodność z HL7 2.3.</w:t>
            </w:r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B52CFC0" w14:textId="1D78CDC5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72F8D1E9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3B7DC2" w:rsidRPr="003B7DC2" w14:paraId="0CD2262F" w14:textId="77777777" w:rsidTr="003B7DC2">
        <w:trPr>
          <w:cantSplit/>
          <w:trHeight w:val="455"/>
        </w:trPr>
        <w:tc>
          <w:tcPr>
            <w:tcW w:w="993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4DC3EE9" w14:textId="77777777" w:rsidR="003B7DC2" w:rsidRPr="003B7DC2" w:rsidRDefault="003B7DC2" w:rsidP="003B7DC2">
            <w:pPr>
              <w:pStyle w:val="Akapitzlist"/>
              <w:numPr>
                <w:ilvl w:val="0"/>
                <w:numId w:val="13"/>
              </w:numPr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0664CCE" w14:textId="213883F3" w:rsidR="003B7DC2" w:rsidRPr="003B7DC2" w:rsidRDefault="003B7DC2" w:rsidP="00526062">
            <w:pPr>
              <w:snapToGrid w:val="0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Zapis wyników badania w formie pliku .pdf/ .jpg/ .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png</w:t>
            </w:r>
            <w:proofErr w:type="spellEnd"/>
          </w:p>
        </w:tc>
        <w:tc>
          <w:tcPr>
            <w:tcW w:w="3304" w:type="dxa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F9D64B6" w14:textId="400A3B2E" w:rsidR="003B7DC2" w:rsidRPr="003B7DC2" w:rsidRDefault="003B7DC2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vAlign w:val="center"/>
          </w:tcPr>
          <w:p w14:paraId="742D66EA" w14:textId="77777777" w:rsidR="003B7DC2" w:rsidRPr="003B7DC2" w:rsidRDefault="003B7DC2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</w:tbl>
    <w:p w14:paraId="3A2B9D8A" w14:textId="638D3172" w:rsidR="003B7DC2" w:rsidRDefault="003B7DC2">
      <w:pPr>
        <w:rPr>
          <w:rFonts w:ascii="Georgia" w:hAnsi="Georgia"/>
          <w:sz w:val="28"/>
          <w:szCs w:val="28"/>
        </w:rPr>
      </w:pPr>
    </w:p>
    <w:p w14:paraId="3AAEC52C" w14:textId="77777777" w:rsidR="003B7DC2" w:rsidRDefault="003B7DC2"/>
    <w:p w14:paraId="1306EC93" w14:textId="77777777" w:rsidR="00B81ADF" w:rsidRPr="00B81ADF" w:rsidRDefault="00B81ADF" w:rsidP="00B81ADF">
      <w:pPr>
        <w:suppressAutoHyphens/>
        <w:rPr>
          <w:rFonts w:ascii="Liberation Serif" w:eastAsia="SimSun" w:hAnsi="Liberation Serif" w:cs="Mangal"/>
          <w:kern w:val="2"/>
          <w:sz w:val="16"/>
          <w:lang w:eastAsia="zh-CN" w:bidi="hi-IN"/>
        </w:rPr>
      </w:pPr>
      <w:r w:rsidRPr="00B81ADF">
        <w:rPr>
          <w:rFonts w:ascii="Liberation Serif" w:eastAsia="SimSun" w:hAnsi="Liberation Serif" w:cs="Mangal"/>
          <w:kern w:val="2"/>
          <w:sz w:val="16"/>
          <w:lang w:eastAsia="zh-CN" w:bidi="hi-IN"/>
        </w:rPr>
        <w:t>* wypełnia Wykonawca UWAGA!!!</w:t>
      </w:r>
    </w:p>
    <w:p w14:paraId="0BAE80FF" w14:textId="77777777" w:rsidR="00B81ADF" w:rsidRPr="00B81ADF" w:rsidRDefault="00B81ADF" w:rsidP="00B81ADF">
      <w:pPr>
        <w:suppressAutoHyphens/>
        <w:rPr>
          <w:rFonts w:ascii="Liberation Serif" w:eastAsia="SimSun" w:hAnsi="Liberation Serif" w:cs="Mangal"/>
          <w:b/>
          <w:bCs/>
          <w:kern w:val="2"/>
          <w:sz w:val="16"/>
          <w:szCs w:val="28"/>
          <w:lang w:eastAsia="zh-CN" w:bidi="hi-IN"/>
        </w:rPr>
      </w:pPr>
      <w:r w:rsidRPr="00B81ADF">
        <w:rPr>
          <w:rFonts w:ascii="Liberation Serif" w:eastAsia="SimSun" w:hAnsi="Liberation Serif" w:cs="Mangal"/>
          <w:b/>
          <w:bCs/>
          <w:kern w:val="2"/>
          <w:sz w:val="16"/>
          <w:szCs w:val="28"/>
          <w:lang w:eastAsia="zh-CN" w:bidi="hi-IN"/>
        </w:rPr>
        <w:t>Brak wpisu w polach parametr oferowany lub nie spełnienie zapisów poszczególnych warunków parametrów wymaganych spowoduje odrzucenie oferty Wykonawcy.</w:t>
      </w:r>
    </w:p>
    <w:p w14:paraId="1F5D8E4B" w14:textId="63288D50" w:rsidR="00957D4B" w:rsidRDefault="00957D4B"/>
    <w:p w14:paraId="25584F82" w14:textId="77777777" w:rsidR="00957D4B" w:rsidRPr="00957D4B" w:rsidRDefault="00957D4B" w:rsidP="00957D4B">
      <w:pPr>
        <w:ind w:right="-1021"/>
        <w:rPr>
          <w:rFonts w:ascii="Cambria" w:hAnsi="Cambria"/>
          <w:sz w:val="20"/>
          <w:szCs w:val="20"/>
        </w:rPr>
      </w:pPr>
      <w:r w:rsidRPr="00957D4B">
        <w:rPr>
          <w:rFonts w:ascii="Cambria" w:hAnsi="Cambria"/>
          <w:sz w:val="20"/>
          <w:szCs w:val="20"/>
        </w:rPr>
        <w:t>Oświadczamy, że oferowane urządzenie/sprzęt/wyposażenie jest kompletne i będzie po zainstalowaniu gotowe do pracy bez żadnych dodatkowych zakupów.</w:t>
      </w:r>
    </w:p>
    <w:p w14:paraId="47EEF70F" w14:textId="77777777" w:rsidR="00957D4B" w:rsidRPr="00957D4B" w:rsidRDefault="00957D4B" w:rsidP="00957D4B">
      <w:pPr>
        <w:rPr>
          <w:b/>
          <w:bCs/>
          <w:sz w:val="16"/>
          <w:szCs w:val="16"/>
        </w:rPr>
      </w:pPr>
    </w:p>
    <w:p w14:paraId="3588C335" w14:textId="77777777" w:rsidR="00957D4B" w:rsidRPr="00957D4B" w:rsidRDefault="00957D4B" w:rsidP="00957D4B">
      <w:pPr>
        <w:rPr>
          <w:b/>
          <w:bCs/>
          <w:sz w:val="16"/>
          <w:szCs w:val="16"/>
        </w:rPr>
      </w:pPr>
    </w:p>
    <w:p w14:paraId="5AB58A0A" w14:textId="5DCEEBE5" w:rsidR="00957D4B" w:rsidRDefault="00957D4B" w:rsidP="00957D4B">
      <w:pPr>
        <w:rPr>
          <w:b/>
          <w:bCs/>
          <w:sz w:val="16"/>
          <w:szCs w:val="16"/>
        </w:rPr>
      </w:pPr>
    </w:p>
    <w:p w14:paraId="663C91E5" w14:textId="77777777" w:rsidR="003B7DC2" w:rsidRPr="00957D4B" w:rsidRDefault="003B7DC2" w:rsidP="00957D4B">
      <w:pPr>
        <w:rPr>
          <w:b/>
          <w:bCs/>
          <w:sz w:val="16"/>
          <w:szCs w:val="16"/>
        </w:rPr>
      </w:pPr>
    </w:p>
    <w:p w14:paraId="48B9C2D1" w14:textId="77777777" w:rsidR="00957D4B" w:rsidRPr="00957D4B" w:rsidRDefault="00957D4B" w:rsidP="00957D4B">
      <w:pPr>
        <w:rPr>
          <w:b/>
          <w:bCs/>
          <w:sz w:val="16"/>
          <w:szCs w:val="16"/>
        </w:rPr>
      </w:pPr>
    </w:p>
    <w:p w14:paraId="197394FC" w14:textId="77777777" w:rsidR="00957D4B" w:rsidRPr="00957D4B" w:rsidRDefault="00957D4B" w:rsidP="00957D4B">
      <w:pPr>
        <w:rPr>
          <w:b/>
          <w:bCs/>
          <w:sz w:val="16"/>
          <w:szCs w:val="16"/>
        </w:rPr>
      </w:pPr>
    </w:p>
    <w:p w14:paraId="02274A50" w14:textId="77777777" w:rsidR="00957D4B" w:rsidRPr="00957D4B" w:rsidRDefault="00957D4B" w:rsidP="00957D4B">
      <w:pPr>
        <w:rPr>
          <w:sz w:val="16"/>
          <w:szCs w:val="16"/>
        </w:rPr>
      </w:pPr>
      <w:r w:rsidRPr="00957D4B">
        <w:rPr>
          <w:sz w:val="16"/>
          <w:szCs w:val="16"/>
        </w:rPr>
        <w:t xml:space="preserve">.................................................................................   </w:t>
      </w:r>
    </w:p>
    <w:p w14:paraId="385A8C78" w14:textId="77777777" w:rsidR="00957D4B" w:rsidRPr="00957D4B" w:rsidRDefault="00957D4B" w:rsidP="00957D4B">
      <w:pPr>
        <w:rPr>
          <w:sz w:val="16"/>
          <w:szCs w:val="16"/>
        </w:rPr>
      </w:pPr>
      <w:r w:rsidRPr="00957D4B">
        <w:rPr>
          <w:sz w:val="16"/>
          <w:szCs w:val="16"/>
        </w:rPr>
        <w:t xml:space="preserve">                  miejscowość i data    </w:t>
      </w:r>
    </w:p>
    <w:p w14:paraId="04CBB449" w14:textId="77777777" w:rsidR="00957D4B" w:rsidRPr="00957D4B" w:rsidRDefault="00957D4B" w:rsidP="00957D4B">
      <w:pPr>
        <w:ind w:left="9204"/>
        <w:rPr>
          <w:sz w:val="16"/>
          <w:szCs w:val="16"/>
        </w:rPr>
      </w:pPr>
      <w:r w:rsidRPr="00957D4B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.................................................................................</w:t>
      </w:r>
    </w:p>
    <w:p w14:paraId="15D01316" w14:textId="77777777" w:rsidR="00957D4B" w:rsidRPr="00957D4B" w:rsidRDefault="00957D4B" w:rsidP="00957D4B">
      <w:pPr>
        <w:rPr>
          <w:sz w:val="16"/>
          <w:szCs w:val="16"/>
        </w:rPr>
      </w:pPr>
      <w:r w:rsidRPr="00957D4B">
        <w:rPr>
          <w:sz w:val="16"/>
          <w:szCs w:val="16"/>
        </w:rPr>
        <w:t xml:space="preserve">                     </w:t>
      </w:r>
    </w:p>
    <w:p w14:paraId="25C22D80" w14:textId="3F084EE8" w:rsidR="00957D4B" w:rsidRPr="00957D4B" w:rsidRDefault="00957D4B">
      <w:pPr>
        <w:rPr>
          <w:sz w:val="16"/>
          <w:szCs w:val="16"/>
        </w:rPr>
      </w:pPr>
      <w:r w:rsidRPr="00957D4B">
        <w:rPr>
          <w:sz w:val="16"/>
          <w:szCs w:val="16"/>
        </w:rPr>
        <w:t xml:space="preserve"> </w:t>
      </w:r>
      <w:r w:rsidRPr="00957D4B">
        <w:rPr>
          <w:sz w:val="16"/>
          <w:szCs w:val="16"/>
        </w:rPr>
        <w:tab/>
      </w:r>
      <w:r w:rsidRPr="00957D4B">
        <w:rPr>
          <w:sz w:val="16"/>
          <w:szCs w:val="16"/>
        </w:rPr>
        <w:tab/>
      </w:r>
      <w:r w:rsidRPr="00957D4B">
        <w:rPr>
          <w:sz w:val="16"/>
          <w:szCs w:val="16"/>
        </w:rPr>
        <w:tab/>
      </w:r>
      <w:r w:rsidRPr="00957D4B">
        <w:rPr>
          <w:sz w:val="16"/>
          <w:szCs w:val="16"/>
        </w:rPr>
        <w:tab/>
      </w:r>
      <w:r w:rsidRPr="00957D4B">
        <w:rPr>
          <w:sz w:val="16"/>
          <w:szCs w:val="16"/>
        </w:rPr>
        <w:tab/>
      </w:r>
      <w:r w:rsidRPr="00957D4B">
        <w:rPr>
          <w:sz w:val="16"/>
          <w:szCs w:val="16"/>
        </w:rPr>
        <w:tab/>
      </w:r>
      <w:r w:rsidRPr="00957D4B">
        <w:rPr>
          <w:sz w:val="16"/>
          <w:szCs w:val="16"/>
        </w:rPr>
        <w:tab/>
      </w:r>
      <w:r w:rsidRPr="00957D4B">
        <w:rPr>
          <w:sz w:val="16"/>
          <w:szCs w:val="16"/>
        </w:rPr>
        <w:tab/>
      </w:r>
      <w:r w:rsidRPr="00957D4B">
        <w:rPr>
          <w:sz w:val="16"/>
          <w:szCs w:val="16"/>
        </w:rPr>
        <w:tab/>
      </w:r>
      <w:r w:rsidRPr="00957D4B">
        <w:rPr>
          <w:sz w:val="16"/>
          <w:szCs w:val="16"/>
        </w:rPr>
        <w:tab/>
      </w:r>
      <w:r w:rsidRPr="00957D4B">
        <w:rPr>
          <w:sz w:val="16"/>
          <w:szCs w:val="16"/>
        </w:rPr>
        <w:tab/>
      </w:r>
      <w:r w:rsidRPr="00957D4B">
        <w:rPr>
          <w:sz w:val="16"/>
          <w:szCs w:val="16"/>
        </w:rPr>
        <w:tab/>
      </w:r>
      <w:r w:rsidRPr="00957D4B">
        <w:rPr>
          <w:sz w:val="16"/>
          <w:szCs w:val="16"/>
        </w:rPr>
        <w:tab/>
        <w:t xml:space="preserve">             podpis i pieczątka osoby uprawnionej </w:t>
      </w:r>
    </w:p>
    <w:sectPr w:rsidR="00957D4B" w:rsidRPr="00957D4B" w:rsidSect="001951C5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EE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33421"/>
    <w:multiLevelType w:val="hybridMultilevel"/>
    <w:tmpl w:val="F5F2FE98"/>
    <w:lvl w:ilvl="0" w:tplc="B6D0E1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BA4844"/>
    <w:multiLevelType w:val="hybridMultilevel"/>
    <w:tmpl w:val="50BA4960"/>
    <w:lvl w:ilvl="0" w:tplc="0582B7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E52E5"/>
    <w:multiLevelType w:val="multilevel"/>
    <w:tmpl w:val="D506CC3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4F0286"/>
    <w:multiLevelType w:val="hybridMultilevel"/>
    <w:tmpl w:val="708C1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630FD4"/>
    <w:multiLevelType w:val="hybridMultilevel"/>
    <w:tmpl w:val="708C1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F5021A"/>
    <w:multiLevelType w:val="hybridMultilevel"/>
    <w:tmpl w:val="9C668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7467C"/>
    <w:multiLevelType w:val="hybridMultilevel"/>
    <w:tmpl w:val="53463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427E3"/>
    <w:multiLevelType w:val="hybridMultilevel"/>
    <w:tmpl w:val="6E5A147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67BCF"/>
    <w:multiLevelType w:val="hybridMultilevel"/>
    <w:tmpl w:val="264A3924"/>
    <w:lvl w:ilvl="0" w:tplc="5650D2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5600B2"/>
    <w:multiLevelType w:val="hybridMultilevel"/>
    <w:tmpl w:val="D9D8A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1094C"/>
    <w:multiLevelType w:val="hybridMultilevel"/>
    <w:tmpl w:val="9E7A51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BA7512"/>
    <w:multiLevelType w:val="hybridMultilevel"/>
    <w:tmpl w:val="22128E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C30FD0"/>
    <w:multiLevelType w:val="hybridMultilevel"/>
    <w:tmpl w:val="D9D8A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11"/>
  </w:num>
  <w:num w:numId="5">
    <w:abstractNumId w:val="4"/>
  </w:num>
  <w:num w:numId="6">
    <w:abstractNumId w:val="3"/>
  </w:num>
  <w:num w:numId="7">
    <w:abstractNumId w:val="12"/>
  </w:num>
  <w:num w:numId="8">
    <w:abstractNumId w:val="9"/>
  </w:num>
  <w:num w:numId="9">
    <w:abstractNumId w:val="6"/>
  </w:num>
  <w:num w:numId="10">
    <w:abstractNumId w:val="1"/>
  </w:num>
  <w:num w:numId="11">
    <w:abstractNumId w:val="8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D4B"/>
    <w:rsid w:val="001951C5"/>
    <w:rsid w:val="0032531E"/>
    <w:rsid w:val="003B7DC2"/>
    <w:rsid w:val="00957D4B"/>
    <w:rsid w:val="00B81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B9BD3"/>
  <w15:chartTrackingRefBased/>
  <w15:docId w15:val="{4B6A1C38-6457-437A-970C-0051162CF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7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957D4B"/>
    <w:pPr>
      <w:jc w:val="center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957D4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57D4B"/>
    <w:pPr>
      <w:ind w:left="720"/>
      <w:contextualSpacing/>
    </w:pPr>
    <w:rPr>
      <w:sz w:val="20"/>
      <w:szCs w:val="20"/>
    </w:rPr>
  </w:style>
  <w:style w:type="paragraph" w:customStyle="1" w:styleId="Body">
    <w:name w:val="Body"/>
    <w:rsid w:val="00957D4B"/>
    <w:pPr>
      <w:spacing w:after="0" w:line="240" w:lineRule="auto"/>
      <w:ind w:left="357" w:hanging="357"/>
    </w:pPr>
    <w:rPr>
      <w:rFonts w:ascii="Helvetica" w:eastAsia="ヒラギノ角ゴ Pro W3" w:hAnsi="Helvetica" w:cs="Times New Roman"/>
      <w:color w:val="000000"/>
      <w:sz w:val="24"/>
      <w:szCs w:val="20"/>
      <w:lang w:eastAsia="pl-PL"/>
    </w:rPr>
  </w:style>
  <w:style w:type="character" w:customStyle="1" w:styleId="CharacterStyle1">
    <w:name w:val="Character Style 1"/>
    <w:rsid w:val="00957D4B"/>
    <w:rPr>
      <w:rFonts w:ascii="Arial Narrow" w:hAnsi="Arial Narrow" w:cs="Arial Unicode MS"/>
      <w:sz w:val="20"/>
      <w:szCs w:val="20"/>
    </w:rPr>
  </w:style>
  <w:style w:type="paragraph" w:styleId="Stopka">
    <w:name w:val="footer"/>
    <w:basedOn w:val="Normalny"/>
    <w:link w:val="StopkaZnak"/>
    <w:rsid w:val="003B7DC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3B7DC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45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1158</Words>
  <Characters>6948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Rębacz</dc:creator>
  <cp:keywords/>
  <dc:description/>
  <cp:lastModifiedBy>Daniel Rębacz</cp:lastModifiedBy>
  <cp:revision>3</cp:revision>
  <dcterms:created xsi:type="dcterms:W3CDTF">2020-06-16T08:08:00Z</dcterms:created>
  <dcterms:modified xsi:type="dcterms:W3CDTF">2020-06-16T08:40:00Z</dcterms:modified>
</cp:coreProperties>
</file>